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90C0A" w:rsidRDefault="000B7CE7">
      <w:pPr>
        <w:widowControl/>
        <w:jc w:val="left"/>
        <w:rPr>
          <w:rFonts w:ascii="仿宋" w:eastAsia="仿宋" w:hAnsi="仿宋" w:cs="仿宋"/>
          <w:b/>
          <w:bCs/>
          <w:sz w:val="44"/>
          <w:szCs w:val="44"/>
        </w:rPr>
      </w:pPr>
      <w:r>
        <w:rPr>
          <w:rFonts w:ascii="仿宋" w:eastAsia="仿宋" w:hAnsi="仿宋" w:cs="仿宋" w:hint="eastAsia"/>
          <w:b/>
          <w:bCs/>
          <w:sz w:val="44"/>
          <w:szCs w:val="44"/>
        </w:rPr>
        <w:t>Lab1:</w:t>
      </w:r>
    </w:p>
    <w:p w:rsidR="000B7CE7" w:rsidRDefault="000B7CE7">
      <w:pPr>
        <w:widowControl/>
        <w:jc w:val="left"/>
        <w:rPr>
          <w:rFonts w:ascii="仿宋" w:eastAsia="仿宋" w:hAnsi="仿宋" w:cs="仿宋"/>
          <w:b/>
          <w:bCs/>
          <w:sz w:val="44"/>
          <w:szCs w:val="44"/>
        </w:rPr>
      </w:pPr>
    </w:p>
    <w:p w:rsidR="000B7CE7" w:rsidRDefault="000B7CE7" w:rsidP="000B7CE7">
      <w:pPr>
        <w:rPr>
          <w:rFonts w:asciiTheme="majorEastAsia" w:eastAsiaTheme="majorEastAsia" w:hAnsiTheme="majorEastAsia"/>
          <w:b/>
          <w:bCs/>
          <w:sz w:val="28"/>
          <w:szCs w:val="28"/>
        </w:rPr>
      </w:pPr>
      <w:r>
        <w:rPr>
          <w:rFonts w:asciiTheme="majorEastAsia" w:eastAsiaTheme="majorEastAsia" w:hAnsiTheme="majorEastAsia" w:hint="eastAsia"/>
          <w:b/>
          <w:bCs/>
          <w:sz w:val="28"/>
          <w:szCs w:val="28"/>
        </w:rPr>
        <w:t>Student1:                                Student2:</w:t>
      </w:r>
    </w:p>
    <w:p w:rsidR="000B7CE7" w:rsidRDefault="000B7CE7" w:rsidP="000B7CE7">
      <w:pPr>
        <w:rPr>
          <w:rFonts w:asciiTheme="majorEastAsia" w:eastAsiaTheme="majorEastAsia" w:hAnsiTheme="majorEastAsia"/>
          <w:b/>
          <w:bCs/>
          <w:sz w:val="28"/>
          <w:szCs w:val="28"/>
        </w:rPr>
      </w:pPr>
      <w:r>
        <w:rPr>
          <w:rFonts w:asciiTheme="majorEastAsia" w:eastAsiaTheme="majorEastAsia" w:hAnsiTheme="majorEastAsia" w:hint="eastAsia"/>
          <w:b/>
          <w:bCs/>
          <w:sz w:val="28"/>
          <w:szCs w:val="28"/>
        </w:rPr>
        <w:t xml:space="preserve">NAME: </w:t>
      </w:r>
      <w:proofErr w:type="spellStart"/>
      <w:r>
        <w:rPr>
          <w:rFonts w:asciiTheme="majorEastAsia" w:eastAsiaTheme="majorEastAsia" w:hAnsiTheme="majorEastAsia"/>
          <w:b/>
          <w:bCs/>
          <w:sz w:val="28"/>
          <w:szCs w:val="28"/>
        </w:rPr>
        <w:t>Qiguo</w:t>
      </w:r>
      <w:proofErr w:type="spellEnd"/>
      <w:r>
        <w:rPr>
          <w:rFonts w:asciiTheme="majorEastAsia" w:eastAsiaTheme="majorEastAsia" w:hAnsiTheme="majorEastAsia"/>
          <w:b/>
          <w:bCs/>
          <w:sz w:val="28"/>
          <w:szCs w:val="28"/>
        </w:rPr>
        <w:t xml:space="preserve"> Qin</w:t>
      </w:r>
      <w:r>
        <w:rPr>
          <w:rFonts w:asciiTheme="majorEastAsia" w:eastAsiaTheme="majorEastAsia" w:hAnsiTheme="majorEastAsia" w:hint="eastAsia"/>
          <w:b/>
          <w:bCs/>
          <w:sz w:val="28"/>
          <w:szCs w:val="28"/>
        </w:rPr>
        <w:t xml:space="preserve">                          </w:t>
      </w:r>
      <w:proofErr w:type="spellStart"/>
      <w:proofErr w:type="gramStart"/>
      <w:r>
        <w:rPr>
          <w:rFonts w:asciiTheme="majorEastAsia" w:eastAsiaTheme="majorEastAsia" w:hAnsiTheme="majorEastAsia" w:hint="eastAsia"/>
          <w:b/>
          <w:bCs/>
          <w:sz w:val="28"/>
          <w:szCs w:val="28"/>
        </w:rPr>
        <w:t>NAME:</w:t>
      </w:r>
      <w:r>
        <w:rPr>
          <w:rFonts w:asciiTheme="majorEastAsia" w:eastAsiaTheme="majorEastAsia" w:hAnsiTheme="majorEastAsia"/>
          <w:b/>
          <w:bCs/>
          <w:sz w:val="28"/>
          <w:szCs w:val="28"/>
        </w:rPr>
        <w:t>Yujun</w:t>
      </w:r>
      <w:proofErr w:type="spellEnd"/>
      <w:proofErr w:type="gramEnd"/>
      <w:r>
        <w:rPr>
          <w:rFonts w:asciiTheme="majorEastAsia" w:eastAsiaTheme="majorEastAsia" w:hAnsiTheme="majorEastAsia"/>
          <w:b/>
          <w:bCs/>
          <w:sz w:val="28"/>
          <w:szCs w:val="28"/>
        </w:rPr>
        <w:t xml:space="preserve"> Ma</w:t>
      </w:r>
    </w:p>
    <w:p w:rsidR="000B7CE7" w:rsidRDefault="000B7CE7" w:rsidP="000B7CE7">
      <w:pPr>
        <w:rPr>
          <w:rFonts w:asciiTheme="majorEastAsia" w:eastAsiaTheme="majorEastAsia" w:hAnsiTheme="majorEastAsia"/>
          <w:b/>
          <w:bCs/>
          <w:sz w:val="28"/>
          <w:szCs w:val="28"/>
        </w:rPr>
      </w:pPr>
      <w:r>
        <w:rPr>
          <w:rFonts w:asciiTheme="majorEastAsia" w:eastAsiaTheme="majorEastAsia" w:hAnsiTheme="majorEastAsia" w:hint="eastAsia"/>
          <w:b/>
          <w:bCs/>
          <w:sz w:val="28"/>
          <w:szCs w:val="28"/>
        </w:rPr>
        <w:t>MUID:20124023                            MUID:20124</w:t>
      </w:r>
      <w:r>
        <w:rPr>
          <w:rFonts w:asciiTheme="majorEastAsia" w:eastAsiaTheme="majorEastAsia" w:hAnsiTheme="majorEastAsia"/>
          <w:b/>
          <w:bCs/>
          <w:sz w:val="28"/>
          <w:szCs w:val="28"/>
        </w:rPr>
        <w:t>007</w:t>
      </w:r>
    </w:p>
    <w:p w:rsidR="000B7CE7" w:rsidRDefault="000B7CE7" w:rsidP="000B7CE7">
      <w:pPr>
        <w:rPr>
          <w:rFonts w:asciiTheme="majorEastAsia" w:eastAsiaTheme="majorEastAsia" w:hAnsiTheme="majorEastAsia"/>
          <w:b/>
          <w:bCs/>
          <w:sz w:val="28"/>
          <w:szCs w:val="28"/>
        </w:rPr>
      </w:pPr>
      <w:r>
        <w:rPr>
          <w:rFonts w:asciiTheme="majorEastAsia" w:eastAsiaTheme="majorEastAsia" w:hAnsiTheme="majorEastAsia" w:hint="eastAsia"/>
          <w:b/>
          <w:bCs/>
          <w:sz w:val="28"/>
          <w:szCs w:val="28"/>
        </w:rPr>
        <w:t>FZUID:8320021</w:t>
      </w:r>
      <w:r>
        <w:rPr>
          <w:rFonts w:asciiTheme="majorEastAsia" w:eastAsiaTheme="majorEastAsia" w:hAnsiTheme="majorEastAsia"/>
          <w:b/>
          <w:bCs/>
          <w:sz w:val="28"/>
          <w:szCs w:val="28"/>
        </w:rPr>
        <w:t>27</w:t>
      </w:r>
      <w:r>
        <w:rPr>
          <w:rFonts w:asciiTheme="majorEastAsia" w:eastAsiaTheme="majorEastAsia" w:hAnsiTheme="majorEastAsia" w:hint="eastAsia"/>
          <w:b/>
          <w:bCs/>
          <w:sz w:val="28"/>
          <w:szCs w:val="28"/>
        </w:rPr>
        <w:t xml:space="preserve">                          FZUID:832002</w:t>
      </w:r>
      <w:r>
        <w:rPr>
          <w:rFonts w:asciiTheme="majorEastAsia" w:eastAsiaTheme="majorEastAsia" w:hAnsiTheme="majorEastAsia"/>
          <w:b/>
          <w:bCs/>
          <w:sz w:val="28"/>
          <w:szCs w:val="28"/>
        </w:rPr>
        <w:t>128</w:t>
      </w:r>
    </w:p>
    <w:p w:rsidR="000B7CE7" w:rsidRDefault="000B7CE7">
      <w:pPr>
        <w:widowControl/>
        <w:jc w:val="left"/>
        <w:rPr>
          <w:rFonts w:ascii="仿宋" w:eastAsia="仿宋" w:hAnsi="仿宋" w:cs="仿宋"/>
          <w:b/>
          <w:bCs/>
          <w:sz w:val="44"/>
          <w:szCs w:val="44"/>
        </w:rPr>
      </w:pPr>
    </w:p>
    <w:p w:rsidR="000B7CE7" w:rsidRDefault="000B7CE7" w:rsidP="000B7CE7">
      <w:pPr>
        <w:widowControl/>
        <w:jc w:val="left"/>
        <w:rPr>
          <w:rFonts w:ascii="宋体" w:eastAsia="宋体" w:hAnsi="宋体" w:cs="宋体"/>
          <w:sz w:val="44"/>
          <w:szCs w:val="44"/>
        </w:rPr>
      </w:pPr>
      <w:r>
        <w:rPr>
          <w:rFonts w:ascii="宋体" w:eastAsia="宋体" w:hAnsi="宋体" w:cs="宋体" w:hint="eastAsia"/>
          <w:b/>
          <w:bCs/>
          <w:color w:val="000000"/>
          <w:kern w:val="0"/>
          <w:sz w:val="44"/>
          <w:szCs w:val="44"/>
          <w:lang w:bidi="ar"/>
        </w:rPr>
        <w:t>Object:</w:t>
      </w:r>
    </w:p>
    <w:p w:rsidR="000B7CE7" w:rsidRDefault="000B7CE7" w:rsidP="000B7CE7">
      <w:pPr>
        <w:widowControl/>
        <w:ind w:firstLineChars="100" w:firstLine="240"/>
        <w:jc w:val="left"/>
        <w:rPr>
          <w:rFonts w:ascii="仿宋" w:eastAsia="仿宋" w:hAnsi="仿宋" w:cs="仿宋"/>
          <w:sz w:val="24"/>
          <w:szCs w:val="24"/>
        </w:rPr>
      </w:pPr>
      <w:r w:rsidRPr="00A65604">
        <w:rPr>
          <w:rFonts w:ascii="仿宋" w:eastAsia="仿宋" w:hAnsi="仿宋" w:cs="仿宋"/>
          <w:color w:val="000000"/>
          <w:kern w:val="0"/>
          <w:sz w:val="24"/>
          <w:szCs w:val="24"/>
          <w:lang w:bidi="ar"/>
        </w:rPr>
        <w:t>The purpose of this experiment is to construct a logical inverter composed of PMOS and NMOS. In this experiment, the characteristics and non-ideality of the inverter will be studied.</w:t>
      </w:r>
    </w:p>
    <w:p w:rsidR="00A90C0A" w:rsidRDefault="00A90C0A">
      <w:pPr>
        <w:widowControl/>
        <w:jc w:val="left"/>
        <w:rPr>
          <w:rFonts w:ascii="仿宋" w:eastAsia="仿宋" w:hAnsi="仿宋" w:cs="仿宋"/>
          <w:sz w:val="24"/>
          <w:szCs w:val="24"/>
        </w:rPr>
      </w:pPr>
    </w:p>
    <w:p w:rsidR="00A90C0A" w:rsidRDefault="000B7CE7">
      <w:pPr>
        <w:widowControl/>
        <w:jc w:val="left"/>
        <w:rPr>
          <w:rFonts w:ascii="仿宋" w:eastAsia="仿宋" w:hAnsi="仿宋" w:cs="仿宋"/>
          <w:b/>
          <w:bCs/>
          <w:sz w:val="28"/>
          <w:szCs w:val="28"/>
        </w:rPr>
      </w:pPr>
      <w:r>
        <w:rPr>
          <w:rFonts w:ascii="仿宋" w:eastAsia="仿宋" w:hAnsi="仿宋" w:cs="仿宋" w:hint="eastAsia"/>
          <w:b/>
          <w:bCs/>
          <w:sz w:val="28"/>
          <w:szCs w:val="28"/>
        </w:rPr>
        <w:t>Fig1:</w:t>
      </w:r>
    </w:p>
    <w:p w:rsidR="00A90C0A" w:rsidRDefault="00A65604">
      <w:pPr>
        <w:widowControl/>
        <w:ind w:firstLine="420"/>
        <w:jc w:val="left"/>
        <w:rPr>
          <w:rFonts w:ascii="仿宋" w:eastAsia="仿宋" w:hAnsi="仿宋" w:cs="仿宋"/>
          <w:sz w:val="28"/>
          <w:szCs w:val="28"/>
        </w:rPr>
      </w:pPr>
      <w:r w:rsidRPr="00A65604">
        <w:rPr>
          <w:rFonts w:ascii="仿宋" w:eastAsia="仿宋" w:hAnsi="仿宋" w:cs="仿宋"/>
          <w:sz w:val="24"/>
          <w:szCs w:val="24"/>
        </w:rPr>
        <w:t>The circuit wiring diagram is as follows:</w:t>
      </w:r>
      <w:r w:rsidR="000B7CE7">
        <w:rPr>
          <w:rFonts w:ascii="宋体" w:eastAsia="宋体" w:hAnsi="宋体" w:cs="宋体"/>
          <w:noProof/>
          <w:sz w:val="24"/>
          <w:szCs w:val="24"/>
        </w:rPr>
        <w:drawing>
          <wp:inline distT="0" distB="0" distL="114300" distR="114300">
            <wp:extent cx="2747250" cy="1991624"/>
            <wp:effectExtent l="0" t="0" r="0" b="8890"/>
            <wp:docPr id="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IMG_256"/>
                    <pic:cNvPicPr>
                      <a:picLocks noChangeAspect="1"/>
                    </pic:cNvPicPr>
                  </pic:nvPicPr>
                  <pic:blipFill rotWithShape="1">
                    <a:blip r:embed="rId6"/>
                    <a:srcRect l="7279" t="432"/>
                    <a:stretch/>
                  </pic:blipFill>
                  <pic:spPr bwMode="auto">
                    <a:xfrm>
                      <a:off x="0" y="0"/>
                      <a:ext cx="2747250" cy="1991624"/>
                    </a:xfrm>
                    <a:prstGeom prst="rect">
                      <a:avLst/>
                    </a:prstGeom>
                    <a:noFill/>
                    <a:ln>
                      <a:noFill/>
                    </a:ln>
                    <a:extLst>
                      <a:ext uri="{53640926-AAD7-44D8-BBD7-CCE9431645EC}">
                        <a14:shadowObscured xmlns:a14="http://schemas.microsoft.com/office/drawing/2010/main"/>
                      </a:ext>
                    </a:extLst>
                  </pic:spPr>
                </pic:pic>
              </a:graphicData>
            </a:graphic>
          </wp:inline>
        </w:drawing>
      </w:r>
    </w:p>
    <w:p w:rsidR="00A90C0A" w:rsidRPr="00A65604" w:rsidRDefault="00A90C0A">
      <w:pPr>
        <w:ind w:firstLine="420"/>
        <w:rPr>
          <w:rFonts w:ascii="仿宋" w:eastAsia="仿宋" w:hAnsi="仿宋" w:cs="仿宋"/>
          <w:sz w:val="24"/>
          <w:szCs w:val="24"/>
        </w:rPr>
      </w:pPr>
    </w:p>
    <w:p w:rsidR="00A90C0A" w:rsidRDefault="000B7CE7">
      <w:pPr>
        <w:rPr>
          <w:rFonts w:ascii="仿宋" w:eastAsia="仿宋" w:hAnsi="仿宋" w:cs="仿宋"/>
          <w:b/>
          <w:bCs/>
          <w:sz w:val="28"/>
          <w:szCs w:val="28"/>
        </w:rPr>
      </w:pPr>
      <w:r>
        <w:rPr>
          <w:rFonts w:ascii="仿宋" w:eastAsia="仿宋" w:hAnsi="仿宋" w:cs="仿宋" w:hint="eastAsia"/>
          <w:b/>
          <w:bCs/>
          <w:sz w:val="28"/>
          <w:szCs w:val="28"/>
        </w:rPr>
        <w:t>Fig2:</w:t>
      </w:r>
    </w:p>
    <w:p w:rsidR="00A90C0A" w:rsidRDefault="00A65604">
      <w:pPr>
        <w:ind w:firstLine="420"/>
        <w:rPr>
          <w:rFonts w:ascii="宋体" w:eastAsia="宋体" w:hAnsi="宋体" w:cs="宋体"/>
          <w:sz w:val="24"/>
          <w:szCs w:val="24"/>
        </w:rPr>
      </w:pPr>
      <w:r w:rsidRPr="00A65604">
        <w:rPr>
          <w:rFonts w:ascii="仿宋" w:eastAsia="仿宋" w:hAnsi="仿宋" w:cs="仿宋"/>
          <w:sz w:val="24"/>
          <w:szCs w:val="24"/>
        </w:rPr>
        <w:t>We use the function generator, set the amplitude to 4VPP and the signal frequency to 10HZ, and then connect the oscilloscope to observe the correct square wave as shown in the figure below.</w:t>
      </w:r>
    </w:p>
    <w:p w:rsidR="00A90C0A" w:rsidRDefault="000B7CE7">
      <w:pPr>
        <w:ind w:firstLine="420"/>
        <w:rPr>
          <w:rFonts w:ascii="宋体" w:eastAsia="宋体" w:hAnsi="宋体" w:cs="宋体"/>
          <w:sz w:val="24"/>
          <w:szCs w:val="24"/>
        </w:rPr>
      </w:pPr>
      <w:r>
        <w:rPr>
          <w:rFonts w:ascii="宋体" w:eastAsia="宋体" w:hAnsi="宋体" w:cs="宋体"/>
          <w:noProof/>
          <w:sz w:val="24"/>
          <w:szCs w:val="24"/>
        </w:rPr>
        <w:lastRenderedPageBreak/>
        <w:drawing>
          <wp:inline distT="0" distB="0" distL="114300" distR="114300" wp14:anchorId="150A8B38" wp14:editId="508B9ADD">
            <wp:extent cx="2802364" cy="1595120"/>
            <wp:effectExtent l="0" t="0" r="0" b="5080"/>
            <wp:docPr id="2"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IMG_256"/>
                    <pic:cNvPicPr>
                      <a:picLocks noChangeAspect="1"/>
                    </pic:cNvPicPr>
                  </pic:nvPicPr>
                  <pic:blipFill rotWithShape="1">
                    <a:blip r:embed="rId7"/>
                    <a:srcRect l="2159" t="13145" r="19905" b="21154"/>
                    <a:stretch/>
                  </pic:blipFill>
                  <pic:spPr bwMode="auto">
                    <a:xfrm>
                      <a:off x="0" y="0"/>
                      <a:ext cx="2803552" cy="1595796"/>
                    </a:xfrm>
                    <a:prstGeom prst="rect">
                      <a:avLst/>
                    </a:prstGeom>
                    <a:noFill/>
                    <a:ln>
                      <a:noFill/>
                    </a:ln>
                    <a:extLst>
                      <a:ext uri="{53640926-AAD7-44D8-BBD7-CCE9431645EC}">
                        <a14:shadowObscured xmlns:a14="http://schemas.microsoft.com/office/drawing/2010/main"/>
                      </a:ext>
                    </a:extLst>
                  </pic:spPr>
                </pic:pic>
              </a:graphicData>
            </a:graphic>
          </wp:inline>
        </w:drawing>
      </w:r>
    </w:p>
    <w:p w:rsidR="000B7CE7" w:rsidRDefault="000B7CE7">
      <w:pPr>
        <w:ind w:firstLine="420"/>
        <w:rPr>
          <w:rFonts w:ascii="宋体" w:eastAsia="宋体" w:hAnsi="宋体" w:cs="宋体"/>
          <w:sz w:val="24"/>
          <w:szCs w:val="24"/>
        </w:rPr>
      </w:pPr>
    </w:p>
    <w:p w:rsidR="00A90C0A" w:rsidRDefault="000B7CE7">
      <w:pPr>
        <w:ind w:firstLine="420"/>
        <w:rPr>
          <w:rFonts w:ascii="仿宋" w:eastAsia="仿宋" w:hAnsi="仿宋" w:cs="仿宋"/>
          <w:b/>
          <w:bCs/>
          <w:sz w:val="28"/>
          <w:szCs w:val="28"/>
        </w:rPr>
      </w:pPr>
      <w:r>
        <w:rPr>
          <w:rFonts w:ascii="仿宋" w:eastAsia="仿宋" w:hAnsi="仿宋" w:cs="仿宋" w:hint="eastAsia"/>
          <w:b/>
          <w:bCs/>
          <w:sz w:val="28"/>
          <w:szCs w:val="28"/>
        </w:rPr>
        <w:t>Fig3:</w:t>
      </w:r>
    </w:p>
    <w:p w:rsidR="00A90C0A" w:rsidRDefault="00A65604">
      <w:pPr>
        <w:ind w:firstLine="420"/>
        <w:rPr>
          <w:rFonts w:ascii="宋体" w:eastAsia="宋体" w:hAnsi="宋体" w:cs="宋体"/>
          <w:sz w:val="24"/>
          <w:szCs w:val="24"/>
        </w:rPr>
      </w:pPr>
      <w:r w:rsidRPr="00A65604">
        <w:rPr>
          <w:rFonts w:ascii="仿宋" w:eastAsia="仿宋" w:hAnsi="仿宋" w:cs="仿宋"/>
          <w:sz w:val="24"/>
          <w:szCs w:val="24"/>
        </w:rPr>
        <w:t>When 2 LED lights flash alternately, oscilloscope waveform display is as follows:</w:t>
      </w:r>
    </w:p>
    <w:p w:rsidR="00A90C0A" w:rsidRDefault="00A65604">
      <w:pPr>
        <w:ind w:firstLine="420"/>
        <w:rPr>
          <w:rFonts w:ascii="宋体" w:eastAsia="宋体" w:hAnsi="宋体" w:cs="宋体"/>
          <w:sz w:val="24"/>
          <w:szCs w:val="24"/>
        </w:rPr>
      </w:pPr>
      <w:r>
        <w:rPr>
          <w:rFonts w:ascii="宋体" w:eastAsia="宋体" w:hAnsi="宋体" w:cs="宋体"/>
          <w:noProof/>
          <w:sz w:val="24"/>
          <w:szCs w:val="24"/>
        </w:rPr>
        <w:drawing>
          <wp:inline distT="0" distB="0" distL="114300" distR="114300" wp14:anchorId="29499634" wp14:editId="071412D9">
            <wp:extent cx="2652009" cy="1587260"/>
            <wp:effectExtent l="0" t="0" r="0" b="0"/>
            <wp:docPr id="3"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IMG_256"/>
                    <pic:cNvPicPr>
                      <a:picLocks noChangeAspect="1"/>
                    </pic:cNvPicPr>
                  </pic:nvPicPr>
                  <pic:blipFill rotWithShape="1">
                    <a:blip r:embed="rId8"/>
                    <a:srcRect t="13695" r="31551" b="25618"/>
                    <a:stretch/>
                  </pic:blipFill>
                  <pic:spPr bwMode="auto">
                    <a:xfrm>
                      <a:off x="0" y="0"/>
                      <a:ext cx="2657738" cy="1590689"/>
                    </a:xfrm>
                    <a:prstGeom prst="rect">
                      <a:avLst/>
                    </a:prstGeom>
                    <a:noFill/>
                    <a:ln>
                      <a:noFill/>
                    </a:ln>
                    <a:extLst>
                      <a:ext uri="{53640926-AAD7-44D8-BBD7-CCE9431645EC}">
                        <a14:shadowObscured xmlns:a14="http://schemas.microsoft.com/office/drawing/2010/main"/>
                      </a:ext>
                    </a:extLst>
                  </pic:spPr>
                </pic:pic>
              </a:graphicData>
            </a:graphic>
          </wp:inline>
        </w:drawing>
      </w:r>
    </w:p>
    <w:p w:rsidR="00A90C0A" w:rsidRDefault="000B7CE7">
      <w:pPr>
        <w:ind w:firstLine="420"/>
        <w:rPr>
          <w:rFonts w:ascii="宋体" w:eastAsia="仿宋" w:hAnsi="宋体" w:cs="宋体"/>
          <w:sz w:val="24"/>
          <w:szCs w:val="24"/>
        </w:rPr>
      </w:pPr>
      <w:r>
        <w:rPr>
          <w:rFonts w:ascii="仿宋" w:eastAsia="仿宋" w:hAnsi="仿宋" w:cs="仿宋" w:hint="eastAsia"/>
          <w:sz w:val="24"/>
          <w:szCs w:val="24"/>
        </w:rPr>
        <w:t>They are</w:t>
      </w:r>
      <w:r w:rsidR="00A65604">
        <w:rPr>
          <w:rFonts w:ascii="仿宋" w:eastAsia="仿宋" w:hAnsi="仿宋" w:cs="仿宋"/>
          <w:sz w:val="24"/>
          <w:szCs w:val="24"/>
        </w:rPr>
        <w:t xml:space="preserve"> </w:t>
      </w:r>
      <w:r>
        <w:rPr>
          <w:rFonts w:ascii="仿宋" w:eastAsia="仿宋" w:hAnsi="仿宋" w:cs="仿宋" w:hint="eastAsia"/>
          <w:sz w:val="24"/>
          <w:szCs w:val="28"/>
        </w:rPr>
        <w:t>square.</w:t>
      </w:r>
    </w:p>
    <w:p w:rsidR="00A90C0A" w:rsidRDefault="00A90C0A">
      <w:pPr>
        <w:ind w:firstLine="420"/>
        <w:rPr>
          <w:rFonts w:ascii="宋体" w:eastAsia="宋体" w:hAnsi="宋体" w:cs="宋体"/>
          <w:sz w:val="24"/>
          <w:szCs w:val="24"/>
        </w:rPr>
      </w:pPr>
    </w:p>
    <w:p w:rsidR="00A90C0A" w:rsidRDefault="000B7CE7">
      <w:pPr>
        <w:ind w:firstLine="420"/>
        <w:rPr>
          <w:rFonts w:ascii="仿宋" w:eastAsia="仿宋" w:hAnsi="仿宋" w:cs="仿宋"/>
          <w:b/>
          <w:bCs/>
          <w:sz w:val="28"/>
          <w:szCs w:val="28"/>
        </w:rPr>
      </w:pPr>
      <w:r>
        <w:rPr>
          <w:rFonts w:ascii="仿宋" w:eastAsia="仿宋" w:hAnsi="仿宋" w:cs="仿宋" w:hint="eastAsia"/>
          <w:b/>
          <w:bCs/>
          <w:sz w:val="28"/>
          <w:szCs w:val="28"/>
        </w:rPr>
        <w:t>Fig4:</w:t>
      </w:r>
    </w:p>
    <w:p w:rsidR="00A90C0A" w:rsidRDefault="000B7CE7">
      <w:pPr>
        <w:ind w:left="420" w:firstLine="420"/>
        <w:rPr>
          <w:rFonts w:ascii="仿宋" w:eastAsia="仿宋" w:hAnsi="仿宋" w:cs="仿宋"/>
          <w:sz w:val="24"/>
          <w:szCs w:val="24"/>
        </w:rPr>
      </w:pPr>
      <w:r>
        <w:rPr>
          <w:rFonts w:ascii="仿宋" w:eastAsia="仿宋" w:hAnsi="仿宋" w:cs="仿宋" w:hint="eastAsia"/>
          <w:sz w:val="24"/>
          <w:szCs w:val="24"/>
        </w:rPr>
        <w:t>Aim at a rising edge and continuously zoom in on the abscissa, you can see a signal that is not a square wave, as shown in the following figure:</w:t>
      </w:r>
    </w:p>
    <w:p w:rsidR="00A90C0A" w:rsidRDefault="000B7CE7">
      <w:pPr>
        <w:ind w:left="420" w:firstLine="420"/>
        <w:rPr>
          <w:rFonts w:ascii="宋体" w:eastAsia="宋体" w:hAnsi="宋体" w:cs="宋体"/>
          <w:sz w:val="24"/>
          <w:szCs w:val="24"/>
        </w:rPr>
      </w:pPr>
      <w:r>
        <w:rPr>
          <w:rFonts w:ascii="宋体" w:eastAsia="宋体" w:hAnsi="宋体" w:cs="宋体"/>
          <w:noProof/>
          <w:sz w:val="24"/>
          <w:szCs w:val="24"/>
        </w:rPr>
        <w:drawing>
          <wp:inline distT="0" distB="0" distL="114300" distR="114300">
            <wp:extent cx="3346435" cy="2044030"/>
            <wp:effectExtent l="0" t="0" r="6985" b="0"/>
            <wp:docPr id="4"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IMG_256"/>
                    <pic:cNvPicPr>
                      <a:picLocks noChangeAspect="1"/>
                    </pic:cNvPicPr>
                  </pic:nvPicPr>
                  <pic:blipFill rotWithShape="1">
                    <a:blip r:embed="rId9"/>
                    <a:srcRect t="11829" r="4390" b="10310"/>
                    <a:stretch/>
                  </pic:blipFill>
                  <pic:spPr bwMode="auto">
                    <a:xfrm>
                      <a:off x="0" y="0"/>
                      <a:ext cx="3347049" cy="2044405"/>
                    </a:xfrm>
                    <a:prstGeom prst="rect">
                      <a:avLst/>
                    </a:prstGeom>
                    <a:noFill/>
                    <a:ln>
                      <a:noFill/>
                    </a:ln>
                    <a:extLst>
                      <a:ext uri="{53640926-AAD7-44D8-BBD7-CCE9431645EC}">
                        <a14:shadowObscured xmlns:a14="http://schemas.microsoft.com/office/drawing/2010/main"/>
                      </a:ext>
                    </a:extLst>
                  </pic:spPr>
                </pic:pic>
              </a:graphicData>
            </a:graphic>
          </wp:inline>
        </w:drawing>
      </w:r>
    </w:p>
    <w:p w:rsidR="00A90C0A" w:rsidRDefault="00A90C0A">
      <w:pPr>
        <w:ind w:left="420" w:firstLine="420"/>
        <w:rPr>
          <w:rFonts w:ascii="宋体" w:eastAsia="宋体" w:hAnsi="宋体" w:cs="宋体"/>
          <w:sz w:val="24"/>
          <w:szCs w:val="24"/>
        </w:rPr>
      </w:pPr>
    </w:p>
    <w:p w:rsidR="00A90C0A" w:rsidRDefault="000B7CE7">
      <w:pPr>
        <w:ind w:left="420" w:firstLine="420"/>
        <w:rPr>
          <w:rFonts w:ascii="宋体" w:eastAsia="宋体" w:hAnsi="宋体" w:cs="宋体"/>
          <w:color w:val="FF0000"/>
          <w:sz w:val="24"/>
          <w:szCs w:val="24"/>
        </w:rPr>
      </w:pPr>
      <w:r>
        <w:rPr>
          <w:rFonts w:ascii="宋体" w:eastAsia="宋体" w:hAnsi="宋体" w:cs="宋体" w:hint="eastAsia"/>
          <w:color w:val="FF0000"/>
          <w:sz w:val="24"/>
          <w:szCs w:val="24"/>
        </w:rPr>
        <w:t>回答问题：</w:t>
      </w:r>
      <w:proofErr w:type="gramStart"/>
      <w:r>
        <w:rPr>
          <w:rFonts w:ascii="宋体" w:eastAsia="宋体" w:hAnsi="宋体" w:cs="宋体" w:hint="eastAsia"/>
          <w:color w:val="FF0000"/>
          <w:sz w:val="24"/>
          <w:szCs w:val="24"/>
        </w:rPr>
        <w:t>描述您</w:t>
      </w:r>
      <w:proofErr w:type="gramEnd"/>
      <w:r>
        <w:rPr>
          <w:rFonts w:ascii="宋体" w:eastAsia="宋体" w:hAnsi="宋体" w:cs="宋体" w:hint="eastAsia"/>
          <w:color w:val="FF0000"/>
          <w:sz w:val="24"/>
          <w:szCs w:val="24"/>
        </w:rPr>
        <w:t>所看到的，并</w:t>
      </w:r>
      <w:proofErr w:type="gramStart"/>
      <w:r>
        <w:rPr>
          <w:rFonts w:ascii="宋体" w:eastAsia="宋体" w:hAnsi="宋体" w:cs="宋体" w:hint="eastAsia"/>
          <w:color w:val="FF0000"/>
          <w:sz w:val="24"/>
          <w:szCs w:val="24"/>
        </w:rPr>
        <w:t>评论</w:t>
      </w:r>
      <w:proofErr w:type="gramEnd"/>
      <w:r>
        <w:rPr>
          <w:rFonts w:ascii="宋体" w:eastAsia="宋体" w:hAnsi="宋体" w:cs="宋体" w:hint="eastAsia"/>
          <w:color w:val="FF0000"/>
          <w:sz w:val="24"/>
          <w:szCs w:val="24"/>
        </w:rPr>
        <w:t>您认为可能如何影响数字电路的性能。评论你认为这种行为是如何出现在一个电路中的。</w:t>
      </w:r>
    </w:p>
    <w:p w:rsidR="00A90C0A" w:rsidRDefault="00A90C0A">
      <w:pPr>
        <w:ind w:left="420" w:firstLine="420"/>
        <w:rPr>
          <w:rFonts w:ascii="宋体" w:eastAsia="宋体" w:hAnsi="宋体" w:cs="宋体"/>
          <w:sz w:val="24"/>
          <w:szCs w:val="24"/>
        </w:rPr>
      </w:pPr>
    </w:p>
    <w:p w:rsidR="00A90C0A" w:rsidRDefault="000B7CE7">
      <w:pPr>
        <w:ind w:firstLine="420"/>
        <w:rPr>
          <w:rFonts w:ascii="仿宋" w:eastAsia="仿宋" w:hAnsi="仿宋" w:cs="仿宋"/>
          <w:b/>
          <w:bCs/>
          <w:sz w:val="44"/>
          <w:szCs w:val="44"/>
        </w:rPr>
      </w:pPr>
      <w:r>
        <w:rPr>
          <w:rFonts w:ascii="仿宋" w:eastAsia="仿宋" w:hAnsi="仿宋" w:cs="仿宋" w:hint="eastAsia"/>
          <w:b/>
          <w:bCs/>
          <w:sz w:val="44"/>
          <w:szCs w:val="44"/>
        </w:rPr>
        <w:t>Lab2:</w:t>
      </w:r>
    </w:p>
    <w:p w:rsidR="00A90C0A" w:rsidRDefault="00A90C0A">
      <w:pPr>
        <w:ind w:firstLine="420"/>
        <w:rPr>
          <w:rFonts w:ascii="仿宋" w:eastAsia="仿宋" w:hAnsi="仿宋" w:cs="仿宋"/>
          <w:b/>
          <w:bCs/>
          <w:sz w:val="44"/>
          <w:szCs w:val="44"/>
        </w:rPr>
      </w:pPr>
    </w:p>
    <w:p w:rsidR="00A90C0A" w:rsidRDefault="000B7CE7">
      <w:pPr>
        <w:ind w:firstLine="420"/>
        <w:rPr>
          <w:rFonts w:ascii="仿宋" w:eastAsia="仿宋" w:hAnsi="仿宋" w:cs="仿宋"/>
          <w:b/>
          <w:bCs/>
          <w:sz w:val="28"/>
          <w:szCs w:val="28"/>
        </w:rPr>
      </w:pPr>
      <w:r>
        <w:rPr>
          <w:rFonts w:ascii="仿宋" w:eastAsia="仿宋" w:hAnsi="仿宋" w:cs="仿宋" w:hint="eastAsia"/>
          <w:b/>
          <w:bCs/>
          <w:sz w:val="28"/>
          <w:szCs w:val="28"/>
        </w:rPr>
        <w:t>Fig5:</w:t>
      </w:r>
    </w:p>
    <w:p w:rsidR="00A90C0A" w:rsidRDefault="0023007D">
      <w:pPr>
        <w:ind w:left="420" w:firstLine="420"/>
        <w:rPr>
          <w:rFonts w:ascii="仿宋" w:eastAsia="仿宋" w:hAnsi="仿宋" w:cs="仿宋"/>
          <w:b/>
          <w:bCs/>
          <w:sz w:val="28"/>
          <w:szCs w:val="28"/>
        </w:rPr>
      </w:pPr>
      <w:r w:rsidRPr="0023007D">
        <w:rPr>
          <w:rFonts w:ascii="仿宋" w:eastAsia="仿宋" w:hAnsi="仿宋" w:cs="仿宋"/>
          <w:sz w:val="24"/>
          <w:szCs w:val="24"/>
        </w:rPr>
        <w:t>When we remove 1K</w:t>
      </w:r>
      <w:r>
        <w:rPr>
          <w:rFonts w:ascii="仿宋" w:eastAsia="仿宋" w:hAnsi="仿宋" w:cs="仿宋"/>
          <w:sz w:val="24"/>
          <w:szCs w:val="24"/>
        </w:rPr>
        <w:t>-</w:t>
      </w:r>
      <w:r w:rsidRPr="0023007D">
        <w:rPr>
          <w:rFonts w:ascii="仿宋" w:eastAsia="仿宋" w:hAnsi="仿宋" w:cs="仿宋"/>
          <w:sz w:val="24"/>
          <w:szCs w:val="24"/>
        </w:rPr>
        <w:t>resistance and LED at the output</w:t>
      </w:r>
      <w:r>
        <w:rPr>
          <w:rFonts w:ascii="仿宋" w:eastAsia="仿宋" w:hAnsi="仿宋" w:cs="仿宋"/>
          <w:sz w:val="24"/>
          <w:szCs w:val="24"/>
        </w:rPr>
        <w:t>-</w:t>
      </w:r>
      <w:r w:rsidRPr="0023007D">
        <w:rPr>
          <w:rFonts w:ascii="仿宋" w:eastAsia="仿宋" w:hAnsi="仿宋" w:cs="仿宋"/>
          <w:sz w:val="24"/>
          <w:szCs w:val="24"/>
        </w:rPr>
        <w:t>end and connect a 1uF</w:t>
      </w:r>
      <w:r>
        <w:rPr>
          <w:rFonts w:ascii="仿宋" w:eastAsia="仿宋" w:hAnsi="仿宋" w:cs="仿宋"/>
          <w:sz w:val="24"/>
          <w:szCs w:val="24"/>
        </w:rPr>
        <w:t>-</w:t>
      </w:r>
      <w:r w:rsidRPr="0023007D">
        <w:rPr>
          <w:rFonts w:ascii="仿宋" w:eastAsia="仿宋" w:hAnsi="仿宋" w:cs="仿宋"/>
          <w:sz w:val="24"/>
          <w:szCs w:val="24"/>
        </w:rPr>
        <w:t>capacitor, the circuit wiring diagram is shown as follows:</w:t>
      </w:r>
      <w:r w:rsidR="000B7CE7">
        <w:rPr>
          <w:rFonts w:ascii="宋体" w:eastAsia="宋体" w:hAnsi="宋体" w:cs="宋体"/>
          <w:noProof/>
          <w:sz w:val="24"/>
          <w:szCs w:val="24"/>
        </w:rPr>
        <w:drawing>
          <wp:inline distT="0" distB="0" distL="114300" distR="114300">
            <wp:extent cx="3303917" cy="1768415"/>
            <wp:effectExtent l="0" t="0" r="0" b="3810"/>
            <wp:docPr id="5"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IMG_256"/>
                    <pic:cNvPicPr>
                      <a:picLocks noChangeAspect="1"/>
                    </pic:cNvPicPr>
                  </pic:nvPicPr>
                  <pic:blipFill rotWithShape="1">
                    <a:blip r:embed="rId10"/>
                    <a:srcRect r="-386" b="20409"/>
                    <a:stretch/>
                  </pic:blipFill>
                  <pic:spPr bwMode="auto">
                    <a:xfrm>
                      <a:off x="0" y="0"/>
                      <a:ext cx="3303917" cy="1768415"/>
                    </a:xfrm>
                    <a:prstGeom prst="rect">
                      <a:avLst/>
                    </a:prstGeom>
                    <a:noFill/>
                    <a:ln>
                      <a:noFill/>
                    </a:ln>
                    <a:extLst>
                      <a:ext uri="{53640926-AAD7-44D8-BBD7-CCE9431645EC}">
                        <a14:shadowObscured xmlns:a14="http://schemas.microsoft.com/office/drawing/2010/main"/>
                      </a:ext>
                    </a:extLst>
                  </pic:spPr>
                </pic:pic>
              </a:graphicData>
            </a:graphic>
          </wp:inline>
        </w:drawing>
      </w:r>
    </w:p>
    <w:p w:rsidR="00A90C0A" w:rsidRDefault="00A90C0A">
      <w:pPr>
        <w:ind w:firstLine="420"/>
        <w:rPr>
          <w:rFonts w:ascii="宋体" w:eastAsia="宋体" w:hAnsi="宋体" w:cs="宋体"/>
          <w:sz w:val="28"/>
          <w:szCs w:val="28"/>
        </w:rPr>
      </w:pPr>
    </w:p>
    <w:p w:rsidR="00A90C0A" w:rsidRDefault="000B7CE7">
      <w:pPr>
        <w:ind w:firstLine="420"/>
        <w:rPr>
          <w:rFonts w:ascii="仿宋" w:eastAsia="仿宋" w:hAnsi="仿宋" w:cs="仿宋"/>
          <w:b/>
          <w:bCs/>
          <w:sz w:val="28"/>
          <w:szCs w:val="28"/>
        </w:rPr>
      </w:pPr>
      <w:r>
        <w:rPr>
          <w:rFonts w:ascii="仿宋" w:eastAsia="仿宋" w:hAnsi="仿宋" w:cs="仿宋" w:hint="eastAsia"/>
          <w:b/>
          <w:bCs/>
          <w:sz w:val="28"/>
          <w:szCs w:val="28"/>
        </w:rPr>
        <w:t>Fig6:</w:t>
      </w:r>
    </w:p>
    <w:p w:rsidR="00A90C0A" w:rsidRDefault="000B7CE7">
      <w:pPr>
        <w:ind w:left="420" w:firstLine="420"/>
        <w:rPr>
          <w:rFonts w:ascii="仿宋" w:eastAsia="仿宋" w:hAnsi="仿宋" w:cs="仿宋"/>
          <w:sz w:val="24"/>
          <w:szCs w:val="24"/>
        </w:rPr>
      </w:pPr>
      <w:r>
        <w:rPr>
          <w:rFonts w:ascii="仿宋" w:eastAsia="仿宋" w:hAnsi="仿宋" w:cs="仿宋" w:hint="eastAsia"/>
          <w:sz w:val="24"/>
          <w:szCs w:val="24"/>
        </w:rPr>
        <w:t>The input and output waveforms are as follows:</w:t>
      </w:r>
    </w:p>
    <w:p w:rsidR="00A90C0A" w:rsidRDefault="000B7CE7">
      <w:pPr>
        <w:ind w:left="420" w:firstLine="420"/>
        <w:rPr>
          <w:rFonts w:ascii="宋体" w:eastAsia="宋体" w:hAnsi="宋体" w:cs="宋体"/>
          <w:sz w:val="24"/>
          <w:szCs w:val="24"/>
        </w:rPr>
      </w:pPr>
      <w:r>
        <w:rPr>
          <w:rFonts w:ascii="宋体" w:eastAsia="宋体" w:hAnsi="宋体" w:cs="宋体"/>
          <w:noProof/>
          <w:sz w:val="24"/>
          <w:szCs w:val="24"/>
        </w:rPr>
        <w:drawing>
          <wp:inline distT="0" distB="0" distL="114300" distR="114300">
            <wp:extent cx="2803110" cy="1707719"/>
            <wp:effectExtent l="0" t="0" r="0" b="6985"/>
            <wp:docPr id="6"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IMG_256"/>
                    <pic:cNvPicPr>
                      <a:picLocks noChangeAspect="1"/>
                    </pic:cNvPicPr>
                  </pic:nvPicPr>
                  <pic:blipFill rotWithShape="1">
                    <a:blip r:embed="rId11"/>
                    <a:srcRect l="14587" t="18827" r="17698" b="20070"/>
                    <a:stretch/>
                  </pic:blipFill>
                  <pic:spPr bwMode="auto">
                    <a:xfrm>
                      <a:off x="0" y="0"/>
                      <a:ext cx="2803500" cy="1707957"/>
                    </a:xfrm>
                    <a:prstGeom prst="rect">
                      <a:avLst/>
                    </a:prstGeom>
                    <a:noFill/>
                    <a:ln>
                      <a:noFill/>
                    </a:ln>
                    <a:extLst>
                      <a:ext uri="{53640926-AAD7-44D8-BBD7-CCE9431645EC}">
                        <a14:shadowObscured xmlns:a14="http://schemas.microsoft.com/office/drawing/2010/main"/>
                      </a:ext>
                    </a:extLst>
                  </pic:spPr>
                </pic:pic>
              </a:graphicData>
            </a:graphic>
          </wp:inline>
        </w:drawing>
      </w:r>
    </w:p>
    <w:p w:rsidR="00A90C0A" w:rsidRDefault="00A90C0A">
      <w:pPr>
        <w:ind w:left="420" w:firstLine="420"/>
        <w:rPr>
          <w:rFonts w:ascii="宋体" w:eastAsia="宋体" w:hAnsi="宋体" w:cs="宋体"/>
          <w:sz w:val="24"/>
          <w:szCs w:val="24"/>
        </w:rPr>
      </w:pPr>
    </w:p>
    <w:p w:rsidR="00A90C0A" w:rsidRDefault="000B7CE7">
      <w:pPr>
        <w:ind w:firstLine="420"/>
        <w:rPr>
          <w:rFonts w:ascii="宋体" w:eastAsia="宋体" w:hAnsi="宋体" w:cs="宋体"/>
          <w:sz w:val="24"/>
          <w:szCs w:val="24"/>
        </w:rPr>
      </w:pPr>
      <w:r>
        <w:rPr>
          <w:rFonts w:ascii="宋体" w:eastAsia="宋体" w:hAnsi="宋体" w:cs="宋体" w:hint="eastAsia"/>
          <w:sz w:val="24"/>
          <w:szCs w:val="24"/>
        </w:rPr>
        <w:t>When we aim at a rising edge and continuously zoom in on the abscissa, we can see that the signal is not a square wave:</w:t>
      </w:r>
    </w:p>
    <w:p w:rsidR="00A90C0A" w:rsidRDefault="000B7CE7">
      <w:pPr>
        <w:numPr>
          <w:ilvl w:val="0"/>
          <w:numId w:val="1"/>
        </w:numPr>
        <w:ind w:firstLine="420"/>
        <w:rPr>
          <w:rFonts w:ascii="仿宋" w:eastAsia="仿宋" w:hAnsi="仿宋" w:cs="仿宋"/>
          <w:sz w:val="24"/>
          <w:szCs w:val="24"/>
        </w:rPr>
      </w:pPr>
      <w:r>
        <w:rPr>
          <w:rFonts w:ascii="宋体" w:eastAsia="宋体" w:hAnsi="宋体" w:cs="宋体" w:hint="eastAsia"/>
          <w:sz w:val="24"/>
          <w:szCs w:val="24"/>
        </w:rPr>
        <w:t>T</w:t>
      </w:r>
      <w:r>
        <w:rPr>
          <w:rFonts w:ascii="仿宋" w:eastAsia="仿宋" w:hAnsi="仿宋" w:cs="仿宋"/>
          <w:sz w:val="24"/>
          <w:szCs w:val="24"/>
        </w:rPr>
        <w:t>he amplitude to 4VPP and the signal frequency to 10HZ</w:t>
      </w:r>
      <w:r>
        <w:rPr>
          <w:rFonts w:ascii="仿宋" w:eastAsia="仿宋" w:hAnsi="仿宋" w:cs="仿宋" w:hint="eastAsia"/>
          <w:sz w:val="24"/>
          <w:szCs w:val="24"/>
        </w:rPr>
        <w:t>:</w:t>
      </w:r>
    </w:p>
    <w:p w:rsidR="00A90C0A" w:rsidRDefault="000B7CE7">
      <w:pPr>
        <w:rPr>
          <w:rFonts w:ascii="仿宋" w:eastAsia="仿宋" w:hAnsi="仿宋" w:cs="仿宋"/>
          <w:sz w:val="24"/>
          <w:szCs w:val="24"/>
        </w:rPr>
      </w:pPr>
      <w:r>
        <w:rPr>
          <w:rFonts w:ascii="宋体" w:eastAsia="宋体" w:hAnsi="宋体" w:cs="宋体"/>
          <w:noProof/>
          <w:sz w:val="24"/>
          <w:szCs w:val="24"/>
        </w:rPr>
        <w:drawing>
          <wp:inline distT="0" distB="0" distL="114300" distR="114300">
            <wp:extent cx="2631057" cy="1544128"/>
            <wp:effectExtent l="0" t="0" r="0" b="0"/>
            <wp:docPr id="8"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IMG_256"/>
                    <pic:cNvPicPr>
                      <a:picLocks noChangeAspect="1"/>
                    </pic:cNvPicPr>
                  </pic:nvPicPr>
                  <pic:blipFill rotWithShape="1">
                    <a:blip r:embed="rId12"/>
                    <a:srcRect l="10806" t="7365" r="23264" b="35311"/>
                    <a:stretch/>
                  </pic:blipFill>
                  <pic:spPr bwMode="auto">
                    <a:xfrm>
                      <a:off x="0" y="0"/>
                      <a:ext cx="2631635" cy="1544467"/>
                    </a:xfrm>
                    <a:prstGeom prst="rect">
                      <a:avLst/>
                    </a:prstGeom>
                    <a:noFill/>
                    <a:ln>
                      <a:noFill/>
                    </a:ln>
                    <a:extLst>
                      <a:ext uri="{53640926-AAD7-44D8-BBD7-CCE9431645EC}">
                        <a14:shadowObscured xmlns:a14="http://schemas.microsoft.com/office/drawing/2010/main"/>
                      </a:ext>
                    </a:extLst>
                  </pic:spPr>
                </pic:pic>
              </a:graphicData>
            </a:graphic>
          </wp:inline>
        </w:drawing>
      </w:r>
    </w:p>
    <w:p w:rsidR="00A90C0A" w:rsidRDefault="00A90C0A">
      <w:pPr>
        <w:rPr>
          <w:rFonts w:ascii="仿宋" w:eastAsia="仿宋" w:hAnsi="仿宋" w:cs="仿宋"/>
          <w:sz w:val="24"/>
          <w:szCs w:val="24"/>
        </w:rPr>
      </w:pPr>
    </w:p>
    <w:p w:rsidR="00A90C0A" w:rsidRDefault="000B7CE7">
      <w:pPr>
        <w:ind w:firstLine="420"/>
        <w:rPr>
          <w:rFonts w:ascii="宋体" w:eastAsia="宋体" w:hAnsi="宋体" w:cs="宋体"/>
          <w:sz w:val="24"/>
          <w:szCs w:val="24"/>
        </w:rPr>
      </w:pPr>
      <w:r>
        <w:rPr>
          <w:rFonts w:ascii="宋体" w:eastAsia="宋体" w:hAnsi="宋体" w:cs="宋体" w:hint="eastAsia"/>
          <w:sz w:val="24"/>
          <w:szCs w:val="24"/>
        </w:rPr>
        <w:t>2)When we set the frequency to 1000HZ:</w:t>
      </w:r>
    </w:p>
    <w:p w:rsidR="00A90C0A" w:rsidRDefault="000B7CE7">
      <w:pPr>
        <w:rPr>
          <w:rFonts w:ascii="宋体" w:eastAsia="宋体" w:hAnsi="宋体" w:cs="宋体"/>
          <w:sz w:val="24"/>
          <w:szCs w:val="24"/>
        </w:rPr>
      </w:pPr>
      <w:r>
        <w:rPr>
          <w:rFonts w:ascii="宋体" w:eastAsia="宋体" w:hAnsi="宋体" w:cs="宋体"/>
          <w:noProof/>
          <w:sz w:val="24"/>
          <w:szCs w:val="24"/>
        </w:rPr>
        <w:drawing>
          <wp:inline distT="0" distB="0" distL="114300" distR="114300">
            <wp:extent cx="2621979" cy="1517962"/>
            <wp:effectExtent l="0" t="0" r="6985" b="6350"/>
            <wp:docPr id="7"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IMG_256"/>
                    <pic:cNvPicPr>
                      <a:picLocks noChangeAspect="1"/>
                    </pic:cNvPicPr>
                  </pic:nvPicPr>
                  <pic:blipFill rotWithShape="1">
                    <a:blip r:embed="rId13"/>
                    <a:srcRect l="13448" t="18365" r="22684" b="26862"/>
                    <a:stretch/>
                  </pic:blipFill>
                  <pic:spPr bwMode="auto">
                    <a:xfrm>
                      <a:off x="0" y="0"/>
                      <a:ext cx="2622352" cy="1518178"/>
                    </a:xfrm>
                    <a:prstGeom prst="rect">
                      <a:avLst/>
                    </a:prstGeom>
                    <a:noFill/>
                    <a:ln>
                      <a:noFill/>
                    </a:ln>
                    <a:extLst>
                      <a:ext uri="{53640926-AAD7-44D8-BBD7-CCE9431645EC}">
                        <a14:shadowObscured xmlns:a14="http://schemas.microsoft.com/office/drawing/2010/main"/>
                      </a:ext>
                    </a:extLst>
                  </pic:spPr>
                </pic:pic>
              </a:graphicData>
            </a:graphic>
          </wp:inline>
        </w:drawing>
      </w:r>
    </w:p>
    <w:p w:rsidR="00A90C0A" w:rsidRDefault="00A90C0A">
      <w:pPr>
        <w:rPr>
          <w:rFonts w:ascii="宋体" w:eastAsia="宋体" w:hAnsi="宋体" w:cs="宋体"/>
          <w:sz w:val="24"/>
          <w:szCs w:val="24"/>
        </w:rPr>
      </w:pPr>
    </w:p>
    <w:p w:rsidR="00A90C0A" w:rsidRDefault="000B7CE7">
      <w:pPr>
        <w:ind w:firstLine="420"/>
        <w:rPr>
          <w:rFonts w:ascii="宋体" w:eastAsia="宋体" w:hAnsi="宋体" w:cs="宋体"/>
          <w:sz w:val="24"/>
          <w:szCs w:val="24"/>
        </w:rPr>
      </w:pPr>
      <w:r>
        <w:rPr>
          <w:rFonts w:ascii="宋体" w:eastAsia="宋体" w:hAnsi="宋体" w:cs="宋体" w:hint="eastAsia"/>
          <w:sz w:val="24"/>
          <w:szCs w:val="24"/>
        </w:rPr>
        <w:t>3)When we set the frequency to 10000HZ:</w:t>
      </w:r>
    </w:p>
    <w:p w:rsidR="00A90C0A" w:rsidRDefault="000B7CE7">
      <w:pPr>
        <w:rPr>
          <w:rFonts w:ascii="宋体" w:eastAsia="宋体" w:hAnsi="宋体" w:cs="宋体"/>
          <w:sz w:val="24"/>
          <w:szCs w:val="24"/>
        </w:rPr>
      </w:pPr>
      <w:r>
        <w:rPr>
          <w:rFonts w:ascii="宋体" w:eastAsia="宋体" w:hAnsi="宋体" w:cs="宋体"/>
          <w:noProof/>
          <w:sz w:val="24"/>
          <w:szCs w:val="24"/>
        </w:rPr>
        <w:drawing>
          <wp:inline distT="0" distB="0" distL="114300" distR="114300">
            <wp:extent cx="2674189" cy="1640593"/>
            <wp:effectExtent l="0" t="0" r="0" b="0"/>
            <wp:docPr id="9"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IMG_256"/>
                    <pic:cNvPicPr>
                      <a:picLocks noChangeAspect="1"/>
                    </pic:cNvPicPr>
                  </pic:nvPicPr>
                  <pic:blipFill rotWithShape="1">
                    <a:blip r:embed="rId14"/>
                    <a:srcRect l="10618" t="12587" r="20163" b="24493"/>
                    <a:stretch/>
                  </pic:blipFill>
                  <pic:spPr bwMode="auto">
                    <a:xfrm>
                      <a:off x="0" y="0"/>
                      <a:ext cx="2688225" cy="1649204"/>
                    </a:xfrm>
                    <a:prstGeom prst="rect">
                      <a:avLst/>
                    </a:prstGeom>
                    <a:noFill/>
                    <a:ln>
                      <a:noFill/>
                    </a:ln>
                    <a:extLst>
                      <a:ext uri="{53640926-AAD7-44D8-BBD7-CCE9431645EC}">
                        <a14:shadowObscured xmlns:a14="http://schemas.microsoft.com/office/drawing/2010/main"/>
                      </a:ext>
                    </a:extLst>
                  </pic:spPr>
                </pic:pic>
              </a:graphicData>
            </a:graphic>
          </wp:inline>
        </w:drawing>
      </w:r>
    </w:p>
    <w:p w:rsidR="00A90C0A" w:rsidRDefault="00A90C0A">
      <w:pPr>
        <w:rPr>
          <w:rFonts w:ascii="宋体" w:eastAsia="宋体" w:hAnsi="宋体" w:cs="宋体"/>
          <w:sz w:val="24"/>
          <w:szCs w:val="24"/>
        </w:rPr>
      </w:pPr>
    </w:p>
    <w:p w:rsidR="00A90C0A" w:rsidRDefault="000B7CE7">
      <w:pPr>
        <w:rPr>
          <w:rFonts w:ascii="宋体" w:eastAsia="宋体" w:hAnsi="宋体" w:cs="宋体"/>
          <w:color w:val="FF0000"/>
          <w:sz w:val="24"/>
          <w:szCs w:val="24"/>
        </w:rPr>
      </w:pPr>
      <w:r>
        <w:rPr>
          <w:rFonts w:ascii="宋体" w:eastAsia="宋体" w:hAnsi="宋体" w:cs="宋体"/>
          <w:color w:val="FF0000"/>
          <w:sz w:val="24"/>
          <w:szCs w:val="24"/>
        </w:rPr>
        <w:t>评论增加这个节点上的电容对性能的影响。绘制生成的波形。评论这将如何影响一个逆变器的高频操作。（观察不同频率下的</w:t>
      </w:r>
      <w:bookmarkStart w:id="0" w:name="_GoBack"/>
      <w:bookmarkEnd w:id="0"/>
      <w:r>
        <w:rPr>
          <w:rFonts w:ascii="宋体" w:eastAsia="宋体" w:hAnsi="宋体" w:cs="宋体"/>
          <w:color w:val="FF0000"/>
          <w:sz w:val="24"/>
          <w:szCs w:val="24"/>
        </w:rPr>
        <w:t>波形，多个图）</w:t>
      </w:r>
    </w:p>
    <w:p w:rsidR="00A90C0A" w:rsidRDefault="00A90C0A">
      <w:pPr>
        <w:rPr>
          <w:rFonts w:ascii="宋体" w:eastAsia="宋体" w:hAnsi="宋体" w:cs="宋体"/>
          <w:color w:val="FF0000"/>
          <w:sz w:val="24"/>
          <w:szCs w:val="24"/>
        </w:rPr>
      </w:pPr>
    </w:p>
    <w:p w:rsidR="00A90C0A" w:rsidRDefault="000B7CE7">
      <w:pPr>
        <w:pStyle w:val="a3"/>
        <w:ind w:firstLineChars="0" w:firstLine="0"/>
        <w:rPr>
          <w:rFonts w:ascii="宋体" w:eastAsia="宋体" w:hAnsi="宋体" w:cs="宋体"/>
          <w:b/>
          <w:bCs/>
          <w:sz w:val="44"/>
          <w:szCs w:val="44"/>
        </w:rPr>
      </w:pPr>
      <w:r>
        <w:rPr>
          <w:rFonts w:ascii="宋体" w:eastAsia="宋体" w:hAnsi="宋体" w:cs="宋体" w:hint="eastAsia"/>
          <w:b/>
          <w:bCs/>
          <w:sz w:val="44"/>
          <w:szCs w:val="44"/>
        </w:rPr>
        <w:t>Summary:</w:t>
      </w:r>
    </w:p>
    <w:p w:rsidR="00A90C0A" w:rsidRDefault="0023007D" w:rsidP="0023007D">
      <w:pPr>
        <w:ind w:firstLine="420"/>
        <w:rPr>
          <w:rFonts w:ascii="仿宋" w:eastAsia="仿宋" w:hAnsi="仿宋" w:cs="仿宋"/>
          <w:color w:val="FF0000"/>
          <w:sz w:val="24"/>
          <w:szCs w:val="24"/>
        </w:rPr>
      </w:pPr>
      <w:r w:rsidRPr="0023007D">
        <w:rPr>
          <w:rFonts w:ascii="仿宋" w:eastAsia="仿宋" w:hAnsi="仿宋" w:cs="仿宋"/>
          <w:sz w:val="24"/>
          <w:szCs w:val="24"/>
        </w:rPr>
        <w:t>Through this experiment, we learned how to use function transmitter and oscilloscope, and mastered the circuit connection more skillfully. Not only that, we also recognize some factors that affect the performance of digital circuits. By changing the circuit structure and using capacitance, we know the impact of adding capacitance at a node of the circuit on the circuit performance. By changing different frequencies, we can get the impact of different frequencies on the inverter.</w:t>
      </w:r>
    </w:p>
    <w:sectPr w:rsidR="00A90C0A">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EFF" w:usb1="C000247B" w:usb2="00000009" w:usb3="00000000" w:csb0="000001FF" w:csb1="00000000"/>
  </w:font>
  <w:font w:name="仿宋">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84EAD9F1"/>
    <w:multiLevelType w:val="singleLevel"/>
    <w:tmpl w:val="84EAD9F1"/>
    <w:lvl w:ilvl="0">
      <w:start w:val="1"/>
      <w:numFmt w:val="decimal"/>
      <w:lvlText w:val="%1)"/>
      <w:lvlJc w:val="left"/>
      <w:pPr>
        <w:tabs>
          <w:tab w:val="left" w:pos="312"/>
        </w:tabs>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bordersDoNotSurroundHeader/>
  <w:bordersDoNotSurroundFooter/>
  <w:proofState w:spelling="clean" w:grammar="clean"/>
  <w:defaultTabStop w:val="420"/>
  <w:drawingGridVerticalSpacing w:val="156"/>
  <w:noPunctuationKerning/>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A90C0A"/>
    <w:rsid w:val="000B7CE7"/>
    <w:rsid w:val="0023007D"/>
    <w:rsid w:val="003F4127"/>
    <w:rsid w:val="00A65604"/>
    <w:rsid w:val="00A90C0A"/>
    <w:rsid w:val="00AC4BAC"/>
    <w:rsid w:val="01356231"/>
    <w:rsid w:val="01A6488C"/>
    <w:rsid w:val="01DD13FB"/>
    <w:rsid w:val="029A3DAF"/>
    <w:rsid w:val="02A46A39"/>
    <w:rsid w:val="02EB0543"/>
    <w:rsid w:val="033F1BE5"/>
    <w:rsid w:val="039D4212"/>
    <w:rsid w:val="03B36011"/>
    <w:rsid w:val="050E63B3"/>
    <w:rsid w:val="09803E8A"/>
    <w:rsid w:val="09986E5E"/>
    <w:rsid w:val="0E5E6CB9"/>
    <w:rsid w:val="10183100"/>
    <w:rsid w:val="114E50D0"/>
    <w:rsid w:val="12DF0C50"/>
    <w:rsid w:val="133464BE"/>
    <w:rsid w:val="14225CD4"/>
    <w:rsid w:val="14566D55"/>
    <w:rsid w:val="1486759F"/>
    <w:rsid w:val="14E00FDC"/>
    <w:rsid w:val="15190179"/>
    <w:rsid w:val="15F403F5"/>
    <w:rsid w:val="163D7A57"/>
    <w:rsid w:val="16565FE8"/>
    <w:rsid w:val="175F2A9C"/>
    <w:rsid w:val="18722E29"/>
    <w:rsid w:val="19B14F66"/>
    <w:rsid w:val="19CE0A51"/>
    <w:rsid w:val="1C5067A4"/>
    <w:rsid w:val="21C11CB7"/>
    <w:rsid w:val="22127CE4"/>
    <w:rsid w:val="22E058BF"/>
    <w:rsid w:val="266B4661"/>
    <w:rsid w:val="2A3A68E9"/>
    <w:rsid w:val="2A4254D7"/>
    <w:rsid w:val="2A4304EB"/>
    <w:rsid w:val="2A540BBA"/>
    <w:rsid w:val="2C5D52F9"/>
    <w:rsid w:val="2CC9067F"/>
    <w:rsid w:val="319D40E9"/>
    <w:rsid w:val="3428197E"/>
    <w:rsid w:val="37383700"/>
    <w:rsid w:val="38D64593"/>
    <w:rsid w:val="3A4A0007"/>
    <w:rsid w:val="3A5F5179"/>
    <w:rsid w:val="3C4F5440"/>
    <w:rsid w:val="3E1468BA"/>
    <w:rsid w:val="3E160369"/>
    <w:rsid w:val="3E162E8A"/>
    <w:rsid w:val="41090879"/>
    <w:rsid w:val="41186537"/>
    <w:rsid w:val="411A53E5"/>
    <w:rsid w:val="4269749A"/>
    <w:rsid w:val="42C47B50"/>
    <w:rsid w:val="45067128"/>
    <w:rsid w:val="4784737E"/>
    <w:rsid w:val="47AB7109"/>
    <w:rsid w:val="485271EE"/>
    <w:rsid w:val="488603F9"/>
    <w:rsid w:val="49E2565F"/>
    <w:rsid w:val="4B5A68E9"/>
    <w:rsid w:val="4C7C0895"/>
    <w:rsid w:val="4D180BD9"/>
    <w:rsid w:val="4D5816AA"/>
    <w:rsid w:val="4F4338B7"/>
    <w:rsid w:val="5088138D"/>
    <w:rsid w:val="51AC7E30"/>
    <w:rsid w:val="539D0B59"/>
    <w:rsid w:val="53C22033"/>
    <w:rsid w:val="551D1801"/>
    <w:rsid w:val="56CD0FF1"/>
    <w:rsid w:val="57552E9F"/>
    <w:rsid w:val="5A174D0E"/>
    <w:rsid w:val="5A6A1722"/>
    <w:rsid w:val="5A843DAF"/>
    <w:rsid w:val="5A915D52"/>
    <w:rsid w:val="5AEC4B0F"/>
    <w:rsid w:val="5C27109D"/>
    <w:rsid w:val="5C9A4297"/>
    <w:rsid w:val="5EAB492B"/>
    <w:rsid w:val="60AB3228"/>
    <w:rsid w:val="62506076"/>
    <w:rsid w:val="62827FC2"/>
    <w:rsid w:val="62D973C2"/>
    <w:rsid w:val="680A45F0"/>
    <w:rsid w:val="68584101"/>
    <w:rsid w:val="686E208C"/>
    <w:rsid w:val="695E466C"/>
    <w:rsid w:val="6BF72DE8"/>
    <w:rsid w:val="6CBF593F"/>
    <w:rsid w:val="6F486FB3"/>
    <w:rsid w:val="70412D9E"/>
    <w:rsid w:val="70662247"/>
    <w:rsid w:val="71DC69EF"/>
    <w:rsid w:val="71F1708F"/>
    <w:rsid w:val="71FE5A5B"/>
    <w:rsid w:val="74D75967"/>
    <w:rsid w:val="75633CC0"/>
    <w:rsid w:val="768B1E7B"/>
    <w:rsid w:val="76CC56AA"/>
    <w:rsid w:val="76CD630F"/>
    <w:rsid w:val="772A3A57"/>
    <w:rsid w:val="773141B2"/>
    <w:rsid w:val="783A1DAA"/>
    <w:rsid w:val="78605C0F"/>
    <w:rsid w:val="7A452BA4"/>
    <w:rsid w:val="7A697B77"/>
    <w:rsid w:val="7B893B91"/>
    <w:rsid w:val="7EE474B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5:docId w15:val="{A74849F7-52F7-4375-8D36-D50AF5953A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5">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
    <w:name w:val="Normal"/>
    <w:qFormat/>
    <w:pPr>
      <w:widowControl w:val="0"/>
      <w:jc w:val="both"/>
    </w:pPr>
    <w:rPr>
      <w:rFonts w:asciiTheme="minorHAnsi" w:eastAsiaTheme="minorEastAsia" w:hAnsiTheme="minorHAnsi" w:cstheme="minorBidi"/>
      <w:kern w:val="2"/>
      <w:sz w:val="21"/>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jpeg"/><Relationship Id="rId3" Type="http://schemas.openxmlformats.org/officeDocument/2006/relationships/styles" Target="styles.xml"/><Relationship Id="rId7" Type="http://schemas.openxmlformats.org/officeDocument/2006/relationships/image" Target="media/image2.jpeg"/><Relationship Id="rId12" Type="http://schemas.openxmlformats.org/officeDocument/2006/relationships/image" Target="media/image7.jpeg"/><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jpeg"/><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image" Target="media/image5.jpeg"/><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29</TotalTime>
  <Pages>4</Pages>
  <Words>300</Words>
  <Characters>1710</Characters>
  <Application>Microsoft Office Word</Application>
  <DocSecurity>0</DocSecurity>
  <Lines>14</Lines>
  <Paragraphs>4</Paragraphs>
  <ScaleCrop>false</ScaleCrop>
  <Company/>
  <LinksUpToDate>false</LinksUpToDate>
  <CharactersWithSpaces>2006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10169</dc:creator>
  <cp:lastModifiedBy>Administrator</cp:lastModifiedBy>
  <cp:revision>5</cp:revision>
  <dcterms:created xsi:type="dcterms:W3CDTF">2021-11-01T02:19:00Z</dcterms:created>
  <dcterms:modified xsi:type="dcterms:W3CDTF">2021-11-02T07:32:00Z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2052-11.1.0.11045</vt:lpwstr>
  </property>
  <property fmtid="{D5CDD505-2E9C-101B-9397-08002B2CF9AE}" pid="3" name="ICV">
    <vt:lpwstr>EAC78CE9BEB64A9C84E063D066EA8D06</vt:lpwstr>
  </property>
</Properties>
</file>